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D356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3566">
        <w:rPr>
          <w:sz w:val="20"/>
          <w:szCs w:val="20"/>
          <w:lang w:val="bg-BG" w:eastAsia="bg-BG"/>
        </w:rPr>
        <w:tab/>
      </w:r>
      <w:r w:rsidRPr="008D356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D3566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3566">
        <w:rPr>
          <w:sz w:val="20"/>
          <w:szCs w:val="20"/>
          <w:lang w:val="bg-BG" w:eastAsia="bg-BG"/>
        </w:rPr>
        <w:tab/>
      </w:r>
      <w:r w:rsidRPr="008D3566">
        <w:rPr>
          <w:sz w:val="20"/>
          <w:szCs w:val="20"/>
          <w:lang w:val="bg-BG" w:eastAsia="bg-BG"/>
        </w:rPr>
        <w:tab/>
      </w:r>
      <w:r w:rsidRPr="008D3566">
        <w:rPr>
          <w:sz w:val="20"/>
          <w:szCs w:val="20"/>
          <w:lang w:val="bg-BG" w:eastAsia="bg-BG"/>
        </w:rPr>
        <w:tab/>
      </w:r>
      <w:r w:rsidR="007C2F27" w:rsidRPr="008D3566">
        <w:rPr>
          <w:sz w:val="20"/>
          <w:szCs w:val="20"/>
          <w:lang w:val="bg-BG" w:eastAsia="bg-BG"/>
        </w:rPr>
        <w:t xml:space="preserve">            </w:t>
      </w:r>
      <w:r w:rsidRPr="008D3566">
        <w:rPr>
          <w:sz w:val="20"/>
          <w:szCs w:val="20"/>
          <w:lang w:val="bg-BG" w:eastAsia="bg-BG"/>
        </w:rPr>
        <w:t>Ниво 1 TLP- GREEN</w:t>
      </w:r>
    </w:p>
    <w:p w:rsidR="001F54B3" w:rsidRPr="008D3566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8D356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D356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566">
        <w:rPr>
          <w:rFonts w:eastAsia="Calibri"/>
          <w:sz w:val="24"/>
          <w:lang w:val="bg-BG"/>
        </w:rPr>
        <w:t>МИНИСТЕРСТВО НА ЗЕМЕДЕЛИЕТО</w:t>
      </w:r>
      <w:r w:rsidR="008E0A8E" w:rsidRPr="008D3566">
        <w:rPr>
          <w:lang w:val="bg-BG"/>
        </w:rPr>
        <w:t xml:space="preserve"> </w:t>
      </w:r>
      <w:r w:rsidR="008E0A8E" w:rsidRPr="008D3566">
        <w:rPr>
          <w:rFonts w:eastAsia="Calibri"/>
          <w:sz w:val="24"/>
          <w:lang w:val="bg-BG"/>
        </w:rPr>
        <w:t>И ХРАНИТЕ</w:t>
      </w:r>
    </w:p>
    <w:p w:rsidR="00683AF7" w:rsidRPr="008D356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D356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D356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8D3566">
        <w:rPr>
          <w:rFonts w:eastAsia="Calibri"/>
          <w:sz w:val="20"/>
          <w:szCs w:val="20"/>
          <w:lang w:val="bg-BG"/>
        </w:rPr>
        <w:t>гр. София,</w:t>
      </w:r>
      <w:r w:rsidR="00D04A1A" w:rsidRPr="008D3566">
        <w:rPr>
          <w:rFonts w:eastAsia="Calibri"/>
          <w:sz w:val="20"/>
          <w:szCs w:val="20"/>
          <w:lang w:val="bg-BG"/>
        </w:rPr>
        <w:t xml:space="preserve"> </w:t>
      </w:r>
      <w:r w:rsidRPr="008D356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8D3566">
        <w:rPr>
          <w:rFonts w:eastAsia="Calibri"/>
          <w:sz w:val="20"/>
          <w:szCs w:val="20"/>
          <w:lang w:val="bg-BG"/>
        </w:rPr>
        <w:t xml:space="preserve"> </w:t>
      </w:r>
      <w:r w:rsidRPr="008D356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8D356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8D356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3395B" w:rsidRPr="00124473" w:rsidRDefault="00B3395B" w:rsidP="00B3395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B3395B" w:rsidRPr="00124473" w:rsidRDefault="00B3395B" w:rsidP="00B3395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3395B" w:rsidRPr="00FF3F38" w:rsidRDefault="00B3395B" w:rsidP="00B3395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294</w:t>
      </w:r>
    </w:p>
    <w:p w:rsidR="00B3395B" w:rsidRPr="00124473" w:rsidRDefault="00B3395B" w:rsidP="00B3395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B3395B" w:rsidRDefault="00B3395B" w:rsidP="00B3395B">
      <w:pPr>
        <w:tabs>
          <w:tab w:val="left" w:pos="0"/>
        </w:tabs>
        <w:spacing w:line="276" w:lineRule="auto"/>
        <w:ind w:firstLine="567"/>
        <w:jc w:val="both"/>
        <w:rPr>
          <w:bCs/>
          <w:noProof/>
          <w:sz w:val="24"/>
        </w:rPr>
      </w:pPr>
    </w:p>
    <w:p w:rsidR="00B0338E" w:rsidRPr="008D3566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8D356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bCs/>
          <w:sz w:val="24"/>
          <w:lang w:val="bg-BG"/>
        </w:rPr>
        <w:t xml:space="preserve">На </w:t>
      </w:r>
      <w:r w:rsidR="00840F1E" w:rsidRPr="008D3566">
        <w:rPr>
          <w:bCs/>
          <w:sz w:val="24"/>
          <w:lang w:val="bg-BG"/>
        </w:rPr>
        <w:t>основание чл. 247</w:t>
      </w:r>
      <w:r w:rsidR="00A832E0" w:rsidRPr="008D3566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8D3566">
        <w:rPr>
          <w:bCs/>
          <w:iCs/>
          <w:color w:val="000000" w:themeColor="text1"/>
          <w:sz w:val="24"/>
          <w:lang w:val="bg-BG"/>
        </w:rPr>
        <w:t>ръзка с чл. 242, ал. 2 т. 2 и</w:t>
      </w:r>
      <w:r w:rsidR="00506275" w:rsidRPr="008D3566">
        <w:rPr>
          <w:bCs/>
          <w:iCs/>
          <w:color w:val="000000" w:themeColor="text1"/>
          <w:sz w:val="24"/>
          <w:lang w:val="bg-BG"/>
        </w:rPr>
        <w:t xml:space="preserve"> т.</w:t>
      </w:r>
      <w:r w:rsidR="00230F9D" w:rsidRPr="008D3566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8D3566">
        <w:rPr>
          <w:bCs/>
          <w:iCs/>
          <w:color w:val="000000" w:themeColor="text1"/>
          <w:sz w:val="24"/>
          <w:lang w:val="bg-BG"/>
        </w:rPr>
        <w:t>3</w:t>
      </w:r>
      <w:r w:rsidR="00A832E0" w:rsidRPr="008D3566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8D3566">
        <w:rPr>
          <w:bCs/>
          <w:sz w:val="24"/>
          <w:lang w:val="bg-BG"/>
        </w:rPr>
        <w:t xml:space="preserve"> </w:t>
      </w:r>
      <w:r w:rsidR="00840F1E" w:rsidRPr="008D3566">
        <w:rPr>
          <w:bCs/>
          <w:sz w:val="24"/>
          <w:lang w:val="bg-BG"/>
        </w:rPr>
        <w:t xml:space="preserve">(ЗГ) </w:t>
      </w:r>
      <w:r w:rsidR="00EE2C7F" w:rsidRPr="008D3566">
        <w:rPr>
          <w:sz w:val="24"/>
          <w:lang w:val="bg-BG"/>
        </w:rPr>
        <w:t>и П</w:t>
      </w:r>
      <w:r w:rsidRPr="008D3566">
        <w:rPr>
          <w:sz w:val="24"/>
          <w:lang w:val="bg-BG"/>
        </w:rPr>
        <w:t xml:space="preserve">ротокол </w:t>
      </w:r>
      <w:r w:rsidR="003B4DDB" w:rsidRPr="008D3566">
        <w:rPr>
          <w:sz w:val="24"/>
          <w:lang w:val="bg-BG"/>
        </w:rPr>
        <w:t xml:space="preserve">№ </w:t>
      </w:r>
      <w:r w:rsidR="00A832E0" w:rsidRPr="008D3566">
        <w:rPr>
          <w:sz w:val="24"/>
          <w:lang w:val="bg-BG"/>
        </w:rPr>
        <w:t>7</w:t>
      </w:r>
      <w:r w:rsidR="003B4DDB" w:rsidRPr="008D3566">
        <w:rPr>
          <w:sz w:val="24"/>
          <w:lang w:val="bg-BG"/>
        </w:rPr>
        <w:t xml:space="preserve"> от </w:t>
      </w:r>
      <w:r w:rsidR="00A832E0" w:rsidRPr="008D3566">
        <w:rPr>
          <w:sz w:val="24"/>
          <w:lang w:val="bg-BG"/>
        </w:rPr>
        <w:t>2</w:t>
      </w:r>
      <w:r w:rsidR="007F7BCA" w:rsidRPr="008D3566">
        <w:rPr>
          <w:sz w:val="24"/>
          <w:lang w:val="bg-BG"/>
        </w:rPr>
        <w:t>1</w:t>
      </w:r>
      <w:r w:rsidR="003B4DDB" w:rsidRPr="008D3566">
        <w:rPr>
          <w:sz w:val="24"/>
          <w:lang w:val="bg-BG"/>
        </w:rPr>
        <w:t>.</w:t>
      </w:r>
      <w:r w:rsidR="00773ED7" w:rsidRPr="008D3566">
        <w:rPr>
          <w:sz w:val="24"/>
          <w:lang w:val="bg-BG"/>
        </w:rPr>
        <w:t>0</w:t>
      </w:r>
      <w:r w:rsidR="00A832E0" w:rsidRPr="008D3566">
        <w:rPr>
          <w:sz w:val="24"/>
          <w:lang w:val="bg-BG"/>
        </w:rPr>
        <w:t>2</w:t>
      </w:r>
      <w:r w:rsidR="006748C4" w:rsidRPr="008D3566">
        <w:rPr>
          <w:sz w:val="24"/>
          <w:lang w:val="bg-BG"/>
        </w:rPr>
        <w:t>.202</w:t>
      </w:r>
      <w:r w:rsidR="00773ED7" w:rsidRPr="008D3566">
        <w:rPr>
          <w:sz w:val="24"/>
          <w:lang w:val="bg-BG"/>
        </w:rPr>
        <w:t>5</w:t>
      </w:r>
      <w:r w:rsidR="006748C4" w:rsidRPr="008D3566">
        <w:rPr>
          <w:sz w:val="24"/>
          <w:lang w:val="bg-BG"/>
        </w:rPr>
        <w:t xml:space="preserve"> </w:t>
      </w:r>
      <w:r w:rsidR="003B4DDB" w:rsidRPr="008D3566">
        <w:rPr>
          <w:sz w:val="24"/>
          <w:lang w:val="bg-BG"/>
        </w:rPr>
        <w:t>г. на комисията, назначена със Заповед № 1</w:t>
      </w:r>
      <w:r w:rsidR="007F7BCA" w:rsidRPr="008D3566">
        <w:rPr>
          <w:sz w:val="24"/>
          <w:lang w:val="bg-BG"/>
        </w:rPr>
        <w:t>08 от 27</w:t>
      </w:r>
      <w:r w:rsidR="003B4DDB" w:rsidRPr="008D3566">
        <w:rPr>
          <w:sz w:val="24"/>
          <w:lang w:val="bg-BG"/>
        </w:rPr>
        <w:t>.0</w:t>
      </w:r>
      <w:r w:rsidR="007F7BCA" w:rsidRPr="008D3566">
        <w:rPr>
          <w:sz w:val="24"/>
          <w:lang w:val="bg-BG"/>
        </w:rPr>
        <w:t>1</w:t>
      </w:r>
      <w:r w:rsidR="003B4DDB" w:rsidRPr="008D3566">
        <w:rPr>
          <w:sz w:val="24"/>
          <w:lang w:val="bg-BG"/>
        </w:rPr>
        <w:t>.202</w:t>
      </w:r>
      <w:r w:rsidR="00AD1E67" w:rsidRPr="008D3566">
        <w:rPr>
          <w:sz w:val="24"/>
          <w:lang w:val="bg-BG"/>
        </w:rPr>
        <w:t>5</w:t>
      </w:r>
      <w:r w:rsidR="003B4DDB" w:rsidRPr="008D3566">
        <w:rPr>
          <w:sz w:val="24"/>
          <w:lang w:val="bg-BG"/>
        </w:rPr>
        <w:t xml:space="preserve"> г. </w:t>
      </w:r>
      <w:r w:rsidRPr="008D3566">
        <w:rPr>
          <w:sz w:val="24"/>
          <w:lang w:val="bg-BG"/>
        </w:rPr>
        <w:t>на изпълнителния директор на И</w:t>
      </w:r>
      <w:r w:rsidR="00840F1E" w:rsidRPr="008D3566">
        <w:rPr>
          <w:sz w:val="24"/>
          <w:lang w:val="bg-BG"/>
        </w:rPr>
        <w:t>зпълнителна агенция по горите (</w:t>
      </w:r>
      <w:r w:rsidR="008336D4" w:rsidRPr="008D3566">
        <w:rPr>
          <w:sz w:val="24"/>
          <w:lang w:val="bg-BG"/>
        </w:rPr>
        <w:t>ИАГ</w:t>
      </w:r>
      <w:r w:rsidR="00840F1E" w:rsidRPr="008D3566">
        <w:rPr>
          <w:sz w:val="24"/>
          <w:lang w:val="bg-BG"/>
        </w:rPr>
        <w:t>)</w:t>
      </w:r>
      <w:r w:rsidR="00620B72" w:rsidRPr="008D3566">
        <w:rPr>
          <w:sz w:val="24"/>
          <w:lang w:val="bg-BG"/>
        </w:rPr>
        <w:t xml:space="preserve"> </w:t>
      </w:r>
    </w:p>
    <w:p w:rsidR="00126AF5" w:rsidRPr="008D356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D356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D3566">
        <w:rPr>
          <w:b/>
          <w:sz w:val="24"/>
          <w:lang w:val="bg-BG"/>
        </w:rPr>
        <w:t>Н А Р Е Ж Д А М:</w:t>
      </w:r>
    </w:p>
    <w:p w:rsidR="00126AF5" w:rsidRPr="008D356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A11C5D" w:rsidRPr="008D3566" w:rsidRDefault="00A11C5D" w:rsidP="00F25645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ab/>
      </w:r>
      <w:r w:rsidR="00126AF5" w:rsidRPr="008D3566">
        <w:rPr>
          <w:sz w:val="24"/>
          <w:lang w:val="bg-BG"/>
        </w:rPr>
        <w:t xml:space="preserve">1. Отписвам от публичния регистър </w:t>
      </w:r>
      <w:r w:rsidR="00AE2279" w:rsidRPr="008D3566">
        <w:rPr>
          <w:sz w:val="24"/>
          <w:lang w:val="bg-BG"/>
        </w:rPr>
        <w:t>по чл. 241 от</w:t>
      </w:r>
      <w:r w:rsidR="00E5245E" w:rsidRPr="008D3566">
        <w:rPr>
          <w:sz w:val="24"/>
          <w:lang w:val="bg-BG"/>
        </w:rPr>
        <w:t xml:space="preserve"> ЗГ </w:t>
      </w:r>
      <w:r w:rsidR="005025C5" w:rsidRPr="008D3566">
        <w:rPr>
          <w:bCs/>
          <w:iCs/>
          <w:sz w:val="24"/>
          <w:lang w:val="bg-BG"/>
        </w:rPr>
        <w:t>търговецът</w:t>
      </w:r>
      <w:r w:rsidR="005025C5" w:rsidRPr="008D3566">
        <w:rPr>
          <w:b/>
          <w:bCs/>
          <w:iCs/>
          <w:sz w:val="24"/>
          <w:lang w:val="bg-BG"/>
        </w:rPr>
        <w:t xml:space="preserve"> </w:t>
      </w:r>
      <w:r w:rsidRPr="008D3566">
        <w:rPr>
          <w:b/>
          <w:bCs/>
          <w:color w:val="000000" w:themeColor="text1"/>
          <w:sz w:val="24"/>
          <w:lang w:val="bg-BG"/>
        </w:rPr>
        <w:t>„ЛОДЖИНГ 12“ ЕООД</w:t>
      </w:r>
      <w:r w:rsidRPr="008D3566">
        <w:rPr>
          <w:color w:val="000000" w:themeColor="text1"/>
          <w:sz w:val="24"/>
          <w:lang w:val="bg-BG"/>
        </w:rPr>
        <w:t>, с</w:t>
      </w:r>
      <w:r w:rsidRPr="008D3566">
        <w:rPr>
          <w:b/>
          <w:color w:val="000000" w:themeColor="text1"/>
          <w:sz w:val="24"/>
          <w:lang w:val="bg-BG"/>
        </w:rPr>
        <w:t xml:space="preserve"> ЕИК 201627869</w:t>
      </w:r>
      <w:r w:rsidRPr="008D3566">
        <w:rPr>
          <w:color w:val="000000" w:themeColor="text1"/>
          <w:sz w:val="24"/>
          <w:lang w:val="bg-BG"/>
        </w:rPr>
        <w:t xml:space="preserve"> и седалище: гр. Берковица, област Монтана, ул. „</w:t>
      </w:r>
      <w:proofErr w:type="spellStart"/>
      <w:r w:rsidRPr="008D3566">
        <w:rPr>
          <w:color w:val="000000" w:themeColor="text1"/>
          <w:sz w:val="24"/>
          <w:lang w:val="bg-BG"/>
        </w:rPr>
        <w:t>Заряница</w:t>
      </w:r>
      <w:proofErr w:type="spellEnd"/>
      <w:r w:rsidRPr="008D3566">
        <w:rPr>
          <w:color w:val="000000" w:themeColor="text1"/>
          <w:sz w:val="24"/>
          <w:lang w:val="bg-BG"/>
        </w:rPr>
        <w:t xml:space="preserve"> Теменуга“ № 10 - по данни на регистъра по чл. 241 от Закона за горите, (по данни от търговския регистър на Агенцията по вписвания, наименованието е </w:t>
      </w:r>
      <w:r w:rsidRPr="008D3566">
        <w:rPr>
          <w:b/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Pr="008D3566">
        <w:rPr>
          <w:b/>
          <w:bCs/>
          <w:color w:val="000000" w:themeColor="text1"/>
          <w:sz w:val="24"/>
          <w:lang w:val="bg-BG"/>
        </w:rPr>
        <w:t xml:space="preserve">, </w:t>
      </w:r>
      <w:r w:rsidRPr="008D3566">
        <w:rPr>
          <w:bCs/>
          <w:color w:val="000000" w:themeColor="text1"/>
          <w:sz w:val="24"/>
          <w:lang w:val="bg-BG"/>
        </w:rPr>
        <w:t>а</w:t>
      </w:r>
      <w:r w:rsidRPr="008D3566">
        <w:rPr>
          <w:color w:val="000000" w:themeColor="text1"/>
          <w:sz w:val="24"/>
          <w:lang w:val="bg-BG"/>
        </w:rPr>
        <w:t xml:space="preserve"> седалището</w:t>
      </w:r>
      <w:r w:rsidR="0045488B" w:rsidRPr="008D3566">
        <w:rPr>
          <w:color w:val="000000" w:themeColor="text1"/>
          <w:sz w:val="24"/>
          <w:lang w:val="bg-BG"/>
        </w:rPr>
        <w:t xml:space="preserve"> е</w:t>
      </w:r>
      <w:r w:rsidRPr="008D3566">
        <w:rPr>
          <w:color w:val="000000" w:themeColor="text1"/>
          <w:sz w:val="24"/>
          <w:lang w:val="bg-BG"/>
        </w:rPr>
        <w:t>: гр. София, община Столична, район Лозенец, ул. „Цветна градина“ № 52, ет. 6, ап. 21)</w:t>
      </w:r>
      <w:r w:rsidR="00481BE0" w:rsidRPr="008D3566">
        <w:rPr>
          <w:sz w:val="24"/>
          <w:lang w:val="bg-BG"/>
        </w:rPr>
        <w:tab/>
      </w:r>
    </w:p>
    <w:p w:rsidR="00481BE0" w:rsidRPr="008D3566" w:rsidRDefault="00A11C5D" w:rsidP="00F25645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D3566">
        <w:rPr>
          <w:sz w:val="24"/>
          <w:lang w:val="bg-BG"/>
        </w:rPr>
        <w:tab/>
      </w:r>
      <w:r w:rsidR="00E15630" w:rsidRPr="008D3566">
        <w:rPr>
          <w:sz w:val="24"/>
          <w:lang w:val="bg-BG"/>
        </w:rPr>
        <w:t xml:space="preserve">2. Обявявам за невалидно </w:t>
      </w:r>
      <w:r w:rsidR="00481BE0" w:rsidRPr="008D3566">
        <w:rPr>
          <w:color w:val="000000" w:themeColor="text1"/>
          <w:sz w:val="24"/>
          <w:lang w:val="bg-BG"/>
        </w:rPr>
        <w:t xml:space="preserve">Удостоверение </w:t>
      </w:r>
      <w:r w:rsidR="00481BE0" w:rsidRPr="008D3566">
        <w:rPr>
          <w:b/>
          <w:color w:val="000000" w:themeColor="text1"/>
          <w:sz w:val="24"/>
          <w:lang w:val="bg-BG"/>
        </w:rPr>
        <w:t xml:space="preserve">№ </w:t>
      </w:r>
      <w:r w:rsidRPr="008D3566">
        <w:rPr>
          <w:b/>
          <w:color w:val="000000" w:themeColor="text1"/>
          <w:sz w:val="24"/>
          <w:lang w:val="bg-BG"/>
        </w:rPr>
        <w:t xml:space="preserve">3192/26.08.2011 </w:t>
      </w:r>
      <w:r w:rsidR="00481BE0" w:rsidRPr="008D3566">
        <w:rPr>
          <w:b/>
          <w:color w:val="000000" w:themeColor="text1"/>
          <w:sz w:val="24"/>
          <w:lang w:val="bg-BG"/>
        </w:rPr>
        <w:t>г.,</w:t>
      </w:r>
      <w:r w:rsidR="00481BE0" w:rsidRPr="008D356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8D3566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3566">
        <w:rPr>
          <w:b/>
          <w:sz w:val="24"/>
          <w:lang w:val="bg-BG"/>
        </w:rPr>
        <w:t>Мотиви</w:t>
      </w:r>
      <w:r w:rsidR="00770178" w:rsidRPr="008D3566">
        <w:rPr>
          <w:bCs/>
          <w:iCs/>
          <w:sz w:val="24"/>
          <w:lang w:val="bg-BG"/>
        </w:rPr>
        <w:t xml:space="preserve">: </w:t>
      </w:r>
      <w:r w:rsidR="00481BE0" w:rsidRPr="008D356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914D6" w:rsidRPr="008D3566" w:rsidRDefault="00F70107" w:rsidP="00230F9D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3566">
        <w:rPr>
          <w:bCs/>
          <w:iCs/>
          <w:sz w:val="24"/>
          <w:lang w:val="bg-BG"/>
        </w:rPr>
        <w:t xml:space="preserve">Съгласно чл. 242, ал. 2 т. 2 от ЗГ, </w:t>
      </w:r>
      <w:r w:rsidRPr="008D3566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8D3566">
          <w:rPr>
            <w:rStyle w:val="Hyperlink"/>
            <w:sz w:val="24"/>
            <w:lang w:val="bg-BG"/>
          </w:rPr>
          <w:t>чл. 239, ал. 1, т. 4 - 8</w:t>
        </w:r>
      </w:hyperlink>
      <w:r w:rsidRPr="008D3566">
        <w:rPr>
          <w:sz w:val="24"/>
          <w:lang w:val="bg-BG"/>
        </w:rPr>
        <w:t xml:space="preserve"> </w:t>
      </w:r>
      <w:r w:rsidR="005D3561" w:rsidRPr="008D3566">
        <w:rPr>
          <w:sz w:val="24"/>
          <w:lang w:val="bg-BG"/>
        </w:rPr>
        <w:t xml:space="preserve"> от ЗГ </w:t>
      </w:r>
      <w:r w:rsidRPr="008D3566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8D3566">
        <w:rPr>
          <w:sz w:val="24"/>
          <w:lang w:val="bg-BG"/>
        </w:rPr>
        <w:t>чл. 242, ал.2 , т. 3 от ЗГ</w:t>
      </w:r>
      <w:r w:rsidRPr="008D3566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D3566">
          <w:rPr>
            <w:rStyle w:val="Hyperlink"/>
            <w:sz w:val="24"/>
            <w:lang w:val="bg-BG"/>
          </w:rPr>
          <w:t>чл. 245, ал. 1, т. 5</w:t>
        </w:r>
      </w:hyperlink>
      <w:r w:rsidRPr="008D3566">
        <w:rPr>
          <w:sz w:val="24"/>
          <w:lang w:val="bg-BG"/>
        </w:rPr>
        <w:t xml:space="preserve"> </w:t>
      </w:r>
      <w:r w:rsidR="005D3561" w:rsidRPr="008D3566">
        <w:rPr>
          <w:sz w:val="24"/>
          <w:lang w:val="bg-BG"/>
        </w:rPr>
        <w:t xml:space="preserve">от ЗГ </w:t>
      </w:r>
      <w:r w:rsidRPr="008D3566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8D3566">
        <w:rPr>
          <w:sz w:val="24"/>
          <w:lang w:val="bg-BG"/>
        </w:rPr>
        <w:t xml:space="preserve">. 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01.07.2019 г. е вписана промяна на името на дружество т.е. от 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 xml:space="preserve">„ЛОДЖИНГ 12“ ЕООД </w:t>
      </w:r>
      <w:r w:rsidR="00A11C5D" w:rsidRPr="008D3566">
        <w:rPr>
          <w:bCs/>
          <w:color w:val="000000" w:themeColor="text1"/>
          <w:sz w:val="24"/>
          <w:lang w:val="bg-BG"/>
        </w:rPr>
        <w:t xml:space="preserve">е променено на 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 xml:space="preserve">„ГАМА ФРУЙТС“ ЕООД, </w:t>
      </w:r>
      <w:r w:rsidR="00A11C5D" w:rsidRPr="008D3566">
        <w:rPr>
          <w:bCs/>
          <w:color w:val="000000" w:themeColor="text1"/>
          <w:sz w:val="24"/>
          <w:lang w:val="bg-BG"/>
        </w:rPr>
        <w:t>както и промяна на адреса (седалището)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, а от 07.08.2020 г. е променена правната форма и едноличния собственика на капитала на дружеството. Настъпилата промяна на обстоятелствата по регистрацията на 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</w:t>
      </w:r>
      <w:r w:rsidR="007C2F27" w:rsidRPr="008D3566">
        <w:rPr>
          <w:bCs/>
          <w:color w:val="000000" w:themeColor="text1"/>
          <w:sz w:val="24"/>
          <w:shd w:val="clear" w:color="auto" w:fill="FFFFFF"/>
          <w:lang w:val="bg-BG"/>
        </w:rPr>
        <w:t>(</w:t>
      </w:r>
      <w:r w:rsidR="00A11C5D"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="007C2F27" w:rsidRPr="008D3566">
        <w:rPr>
          <w:bCs/>
          <w:color w:val="000000" w:themeColor="text1"/>
          <w:sz w:val="24"/>
          <w:shd w:val="clear" w:color="auto" w:fill="FFFFFF"/>
          <w:lang w:val="bg-BG"/>
        </w:rPr>
        <w:t>)</w:t>
      </w:r>
      <w:r w:rsidR="00A11C5D" w:rsidRPr="008D3566">
        <w:rPr>
          <w:color w:val="000000" w:themeColor="text1"/>
          <w:sz w:val="24"/>
          <w:lang w:val="bg-BG"/>
        </w:rPr>
        <w:t xml:space="preserve">, 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а именно - промяна на име, седалище и едноличен собственик на капитала на дружеството, за които ИАГ не е уведомена, съгласно </w:t>
      </w:r>
      <w:r w:rsidR="00ED12AE" w:rsidRPr="008D3566">
        <w:rPr>
          <w:bCs/>
          <w:iCs/>
          <w:color w:val="000000" w:themeColor="text1"/>
          <w:sz w:val="24"/>
          <w:lang w:val="bg-BG"/>
        </w:rPr>
        <w:t xml:space="preserve">разпоредбата на 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чл. 247 от ЗГ, са </w:t>
      </w:r>
      <w:proofErr w:type="spellStart"/>
      <w:r w:rsidR="00ED12AE" w:rsidRPr="008D3566">
        <w:rPr>
          <w:bCs/>
          <w:iCs/>
          <w:color w:val="000000" w:themeColor="text1"/>
          <w:sz w:val="24"/>
          <w:lang w:val="bg-BG"/>
        </w:rPr>
        <w:t>новонастъпили</w:t>
      </w:r>
      <w:proofErr w:type="spellEnd"/>
      <w:r w:rsidR="00A11C5D" w:rsidRPr="008D3566">
        <w:rPr>
          <w:bCs/>
          <w:iCs/>
          <w:color w:val="000000" w:themeColor="text1"/>
          <w:sz w:val="24"/>
          <w:lang w:val="bg-BG"/>
        </w:rPr>
        <w:t xml:space="preserve"> факти от значение за установяване на съответствието на дружеството</w:t>
      </w:r>
      <w:r w:rsidR="00ED12AE" w:rsidRPr="008D3566">
        <w:rPr>
          <w:bCs/>
          <w:iCs/>
          <w:color w:val="000000" w:themeColor="text1"/>
          <w:sz w:val="24"/>
          <w:lang w:val="bg-BG"/>
        </w:rPr>
        <w:t xml:space="preserve"> -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 към датата на промяната</w:t>
      </w:r>
      <w:r w:rsidR="00ED12AE" w:rsidRPr="008D3566">
        <w:rPr>
          <w:bCs/>
          <w:iCs/>
          <w:color w:val="000000" w:themeColor="text1"/>
          <w:sz w:val="24"/>
          <w:lang w:val="bg-BG"/>
        </w:rPr>
        <w:t>,</w:t>
      </w:r>
      <w:r w:rsidR="00A11C5D" w:rsidRPr="008D3566">
        <w:rPr>
          <w:bCs/>
          <w:iCs/>
          <w:color w:val="000000" w:themeColor="text1"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 </w:t>
      </w:r>
    </w:p>
    <w:p w:rsidR="00A11C5D" w:rsidRPr="008D3566" w:rsidRDefault="00A11C5D" w:rsidP="00A11C5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3566">
        <w:rPr>
          <w:bCs/>
          <w:iCs/>
          <w:color w:val="000000" w:themeColor="text1"/>
          <w:sz w:val="24"/>
          <w:lang w:val="bg-BG"/>
        </w:rPr>
        <w:lastRenderedPageBreak/>
        <w:t xml:space="preserve">На търговеца е изпратено писмо </w:t>
      </w:r>
      <w:r w:rsidR="001D7419" w:rsidRPr="008D3566">
        <w:rPr>
          <w:bCs/>
          <w:iCs/>
          <w:color w:val="000000" w:themeColor="text1"/>
          <w:sz w:val="24"/>
          <w:lang w:val="bg-BG"/>
        </w:rPr>
        <w:t xml:space="preserve">от ИАГ </w:t>
      </w:r>
      <w:r w:rsidRPr="008D3566">
        <w:rPr>
          <w:bCs/>
          <w:iCs/>
          <w:color w:val="000000" w:themeColor="text1"/>
          <w:sz w:val="24"/>
          <w:lang w:val="bg-BG"/>
        </w:rPr>
        <w:t xml:space="preserve">с изх. рег. индекс: ИАГ–31810/20.12.2024 г. за </w:t>
      </w:r>
      <w:r w:rsidRPr="008D3566">
        <w:rPr>
          <w:color w:val="000000" w:themeColor="text1"/>
          <w:sz w:val="24"/>
          <w:lang w:val="bg-BG"/>
        </w:rPr>
        <w:t xml:space="preserve">предприемане на действия по </w:t>
      </w:r>
      <w:r w:rsidR="001D7419" w:rsidRPr="008D3566">
        <w:rPr>
          <w:color w:val="000000" w:themeColor="text1"/>
          <w:sz w:val="24"/>
          <w:lang w:val="bg-BG"/>
        </w:rPr>
        <w:t>вписване</w:t>
      </w:r>
      <w:r w:rsidRPr="008D3566">
        <w:rPr>
          <w:color w:val="000000" w:themeColor="text1"/>
          <w:sz w:val="24"/>
          <w:lang w:val="bg-BG"/>
        </w:rPr>
        <w:t xml:space="preserve"> на промяната </w:t>
      </w:r>
      <w:r w:rsidR="001D7419" w:rsidRPr="008D3566">
        <w:rPr>
          <w:color w:val="000000" w:themeColor="text1"/>
          <w:sz w:val="24"/>
          <w:lang w:val="bg-BG"/>
        </w:rPr>
        <w:t>в</w:t>
      </w:r>
      <w:r w:rsidRPr="008D3566">
        <w:rPr>
          <w:color w:val="000000" w:themeColor="text1"/>
          <w:sz w:val="24"/>
          <w:lang w:val="bg-BG"/>
        </w:rPr>
        <w:t xml:space="preserve"> обстоятелствата по регистрацията на дружеството, касаещи промени в наименованието, адреса и едноличния собственик на капитала на дружеството</w:t>
      </w:r>
      <w:r w:rsidR="00F25645" w:rsidRPr="008D3566">
        <w:rPr>
          <w:color w:val="000000" w:themeColor="text1"/>
          <w:sz w:val="24"/>
          <w:lang w:val="bg-BG"/>
        </w:rPr>
        <w:t>.</w:t>
      </w:r>
      <w:r w:rsidRPr="008D3566">
        <w:rPr>
          <w:color w:val="000000" w:themeColor="text1"/>
          <w:sz w:val="24"/>
          <w:lang w:val="bg-BG"/>
        </w:rPr>
        <w:t xml:space="preserve"> Писмото е получено на 04.01.2024 г. </w:t>
      </w:r>
    </w:p>
    <w:p w:rsidR="00A11C5D" w:rsidRPr="008D3566" w:rsidRDefault="00A11C5D" w:rsidP="00A11C5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3566">
        <w:rPr>
          <w:color w:val="000000" w:themeColor="text1"/>
          <w:sz w:val="24"/>
          <w:lang w:val="bg-BG"/>
        </w:rPr>
        <w:t>Към 1</w:t>
      </w:r>
      <w:r w:rsidR="007C2F27" w:rsidRPr="008D3566">
        <w:rPr>
          <w:color w:val="000000" w:themeColor="text1"/>
          <w:sz w:val="24"/>
          <w:lang w:val="bg-BG"/>
        </w:rPr>
        <w:t>0</w:t>
      </w:r>
      <w:r w:rsidRPr="008D3566">
        <w:rPr>
          <w:color w:val="000000" w:themeColor="text1"/>
          <w:sz w:val="24"/>
          <w:lang w:val="bg-BG"/>
        </w:rPr>
        <w:t xml:space="preserve">.03.2025 г. в ИАГ няма постъпило </w:t>
      </w:r>
      <w:r w:rsidR="00ED12AE" w:rsidRPr="008D3566">
        <w:rPr>
          <w:color w:val="000000" w:themeColor="text1"/>
          <w:sz w:val="24"/>
          <w:lang w:val="bg-BG"/>
        </w:rPr>
        <w:t>заявление</w:t>
      </w:r>
      <w:r w:rsidR="00F25645" w:rsidRPr="008D3566">
        <w:rPr>
          <w:color w:val="000000" w:themeColor="text1"/>
          <w:sz w:val="24"/>
          <w:lang w:val="bg-BG"/>
        </w:rPr>
        <w:t xml:space="preserve"> </w:t>
      </w:r>
      <w:r w:rsidRPr="008D3566">
        <w:rPr>
          <w:color w:val="000000" w:themeColor="text1"/>
          <w:sz w:val="24"/>
          <w:lang w:val="bg-BG"/>
        </w:rPr>
        <w:t xml:space="preserve">за вписване на промяна на вписани обстоятелства по регистрацията на </w:t>
      </w:r>
      <w:r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Pr="008D3566">
        <w:rPr>
          <w:color w:val="000000" w:themeColor="text1"/>
          <w:sz w:val="24"/>
          <w:lang w:val="bg-BG"/>
        </w:rPr>
        <w:t xml:space="preserve"> (</w:t>
      </w:r>
      <w:r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 ЕООД)</w:t>
      </w:r>
      <w:r w:rsidRPr="008D3566">
        <w:rPr>
          <w:bCs/>
          <w:color w:val="000000" w:themeColor="text1"/>
          <w:sz w:val="24"/>
          <w:lang w:val="bg-BG"/>
        </w:rPr>
        <w:t xml:space="preserve"> </w:t>
      </w:r>
      <w:r w:rsidRPr="008D3566">
        <w:rPr>
          <w:color w:val="000000" w:themeColor="text1"/>
          <w:sz w:val="24"/>
          <w:lang w:val="bg-BG"/>
        </w:rPr>
        <w:t>в публичния регистър</w:t>
      </w:r>
      <w:r w:rsidR="00F91A9B" w:rsidRPr="008D3566">
        <w:rPr>
          <w:color w:val="000000" w:themeColor="text1"/>
          <w:sz w:val="24"/>
          <w:lang w:val="bg-BG"/>
        </w:rPr>
        <w:t xml:space="preserve"> по чл. 241 от Закона за горите.</w:t>
      </w:r>
    </w:p>
    <w:p w:rsidR="00A11C5D" w:rsidRPr="008D3566" w:rsidRDefault="00A11C5D" w:rsidP="00A11C5D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3566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 от Закона за горите, във връзка с чл. 242, ал. 2 т. 2 и т. 3 от същия закон, търговецът 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="00F25645" w:rsidRPr="008D3566">
        <w:rPr>
          <w:color w:val="000000" w:themeColor="text1"/>
          <w:sz w:val="24"/>
          <w:lang w:val="bg-BG"/>
        </w:rPr>
        <w:t xml:space="preserve"> (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 ЕООД)</w:t>
      </w:r>
      <w:r w:rsidRPr="008D3566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Pr="008D3566">
        <w:rPr>
          <w:color w:val="000000" w:themeColor="text1"/>
          <w:sz w:val="24"/>
          <w:lang w:val="bg-BG"/>
        </w:rPr>
        <w:t xml:space="preserve"> с ЕИК 201627869</w:t>
      </w:r>
      <w:r w:rsidRPr="008D3566">
        <w:rPr>
          <w:bCs/>
          <w:iCs/>
          <w:color w:val="000000" w:themeColor="text1"/>
          <w:sz w:val="24"/>
          <w:lang w:val="bg-BG"/>
        </w:rPr>
        <w:t xml:space="preserve">, следва да бъде отписан от публичния регистър по чл. 241, ал. 1 от ЗГ. </w:t>
      </w:r>
    </w:p>
    <w:p w:rsidR="00632173" w:rsidRPr="008D3566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 xml:space="preserve">3. </w:t>
      </w:r>
      <w:r w:rsidR="00632173" w:rsidRPr="008D3566">
        <w:rPr>
          <w:sz w:val="24"/>
          <w:lang w:val="bg-BG"/>
        </w:rPr>
        <w:t xml:space="preserve">Настоящата заповед да се сведе до знанието на 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„ГАМА ФРУЙТС“ ЕООД</w:t>
      </w:r>
      <w:r w:rsidR="00F25645" w:rsidRPr="008D3566">
        <w:rPr>
          <w:color w:val="000000" w:themeColor="text1"/>
          <w:sz w:val="24"/>
          <w:lang w:val="bg-BG"/>
        </w:rPr>
        <w:t xml:space="preserve"> (</w:t>
      </w:r>
      <w:r w:rsidR="00F25645" w:rsidRPr="008D3566">
        <w:rPr>
          <w:bCs/>
          <w:color w:val="000000" w:themeColor="text1"/>
          <w:sz w:val="24"/>
          <w:shd w:val="clear" w:color="auto" w:fill="FFFFFF"/>
          <w:lang w:val="bg-BG"/>
        </w:rPr>
        <w:t>„ЛОДЖИНГ 12“ ЕООД</w:t>
      </w:r>
      <w:r w:rsidR="00F25645" w:rsidRPr="008D3566">
        <w:rPr>
          <w:b/>
          <w:bCs/>
          <w:color w:val="000000" w:themeColor="text1"/>
          <w:sz w:val="24"/>
          <w:shd w:val="clear" w:color="auto" w:fill="FFFFFF"/>
          <w:lang w:val="bg-BG"/>
        </w:rPr>
        <w:t>)</w:t>
      </w:r>
      <w:r w:rsidR="000F5AC7" w:rsidRPr="008D3566">
        <w:rPr>
          <w:bCs/>
          <w:iCs/>
          <w:sz w:val="24"/>
          <w:lang w:val="bg-BG"/>
        </w:rPr>
        <w:t>,</w:t>
      </w:r>
      <w:r w:rsidR="00632173" w:rsidRPr="008D3566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D356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>4. Запо</w:t>
      </w:r>
      <w:r w:rsidR="001F6940" w:rsidRPr="008D3566">
        <w:rPr>
          <w:sz w:val="24"/>
          <w:lang w:val="bg-BG"/>
        </w:rPr>
        <w:t xml:space="preserve">ведта може да се обжалва в 14 </w:t>
      </w:r>
      <w:r w:rsidRPr="008D356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D3566">
        <w:rPr>
          <w:sz w:val="24"/>
          <w:lang w:val="bg-BG"/>
        </w:rPr>
        <w:t xml:space="preserve"> </w:t>
      </w:r>
      <w:r w:rsidR="004B08D5" w:rsidRPr="008D3566">
        <w:rPr>
          <w:sz w:val="24"/>
          <w:lang w:val="bg-BG"/>
        </w:rPr>
        <w:t xml:space="preserve">и храните </w:t>
      </w:r>
      <w:r w:rsidR="00172413" w:rsidRPr="008D3566">
        <w:rPr>
          <w:sz w:val="24"/>
          <w:lang w:val="bg-BG"/>
        </w:rPr>
        <w:t xml:space="preserve">или пред </w:t>
      </w:r>
      <w:r w:rsidRPr="008D3566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8D3566">
        <w:rPr>
          <w:sz w:val="24"/>
          <w:lang w:val="bg-BG"/>
        </w:rPr>
        <w:t>Административнопроцесуалния</w:t>
      </w:r>
      <w:proofErr w:type="spellEnd"/>
      <w:r w:rsidRPr="008D3566">
        <w:rPr>
          <w:sz w:val="24"/>
          <w:lang w:val="bg-BG"/>
        </w:rPr>
        <w:t xml:space="preserve"> кодекс.</w:t>
      </w:r>
    </w:p>
    <w:p w:rsidR="006748C4" w:rsidRPr="008D3566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3566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8D3566">
        <w:rPr>
          <w:sz w:val="24"/>
          <w:lang w:val="bg-BG"/>
        </w:rPr>
        <w:t xml:space="preserve"> – зам.</w:t>
      </w:r>
      <w:r w:rsidR="001D22E7" w:rsidRPr="008D3566">
        <w:rPr>
          <w:sz w:val="24"/>
          <w:lang w:val="bg-BG"/>
        </w:rPr>
        <w:t>-</w:t>
      </w:r>
      <w:r w:rsidRPr="008D3566">
        <w:rPr>
          <w:sz w:val="24"/>
          <w:lang w:val="bg-BG"/>
        </w:rPr>
        <w:t>изпълнителен директор на Изпълнителна агенция по горите.</w:t>
      </w:r>
    </w:p>
    <w:p w:rsidR="00B3395B" w:rsidRDefault="00B3395B" w:rsidP="00B3395B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B3395B" w:rsidRPr="00124473" w:rsidRDefault="00B3395B" w:rsidP="00B3395B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B3395B" w:rsidRPr="00124473" w:rsidRDefault="00B3395B" w:rsidP="00B3395B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AA1A6B" w:rsidRPr="008D3566" w:rsidRDefault="00AA1A6B" w:rsidP="007F7BCA">
      <w:pPr>
        <w:spacing w:line="276" w:lineRule="auto"/>
        <w:jc w:val="both"/>
        <w:rPr>
          <w:sz w:val="16"/>
          <w:szCs w:val="16"/>
          <w:lang w:val="bg-BG"/>
        </w:rPr>
      </w:pPr>
    </w:p>
    <w:sectPr w:rsidR="00AA1A6B" w:rsidRPr="008D3566" w:rsidSect="003B5DEC">
      <w:footerReference w:type="default" r:id="rId10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E6B" w:rsidRDefault="004F6E6B" w:rsidP="00863C86">
      <w:r>
        <w:separator/>
      </w:r>
    </w:p>
  </w:endnote>
  <w:endnote w:type="continuationSeparator" w:id="0">
    <w:p w:rsidR="004F6E6B" w:rsidRDefault="004F6E6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B3395B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E6B" w:rsidRDefault="004F6E6B" w:rsidP="00863C86">
      <w:r>
        <w:separator/>
      </w:r>
    </w:p>
  </w:footnote>
  <w:footnote w:type="continuationSeparator" w:id="0">
    <w:p w:rsidR="004F6E6B" w:rsidRDefault="004F6E6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20DF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C6B3B"/>
    <w:rsid w:val="000D0306"/>
    <w:rsid w:val="000D10AA"/>
    <w:rsid w:val="000D3258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577E7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4C4"/>
    <w:rsid w:val="001A41BE"/>
    <w:rsid w:val="001A741A"/>
    <w:rsid w:val="001B3D22"/>
    <w:rsid w:val="001B46C3"/>
    <w:rsid w:val="001B4DBA"/>
    <w:rsid w:val="001B508B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419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0F9D"/>
    <w:rsid w:val="00232D1B"/>
    <w:rsid w:val="002337E5"/>
    <w:rsid w:val="00234BB7"/>
    <w:rsid w:val="00234D8A"/>
    <w:rsid w:val="00240390"/>
    <w:rsid w:val="00247358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A7C"/>
    <w:rsid w:val="00295CD6"/>
    <w:rsid w:val="002A1B94"/>
    <w:rsid w:val="002A1D21"/>
    <w:rsid w:val="002A23D8"/>
    <w:rsid w:val="002A53AA"/>
    <w:rsid w:val="002A659E"/>
    <w:rsid w:val="002A6C65"/>
    <w:rsid w:val="002B0D58"/>
    <w:rsid w:val="002B45E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47A0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5488B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D0063"/>
    <w:rsid w:val="004E3114"/>
    <w:rsid w:val="004E64C5"/>
    <w:rsid w:val="004F1C0D"/>
    <w:rsid w:val="004F2D1F"/>
    <w:rsid w:val="004F6E6B"/>
    <w:rsid w:val="004F7D0F"/>
    <w:rsid w:val="005025C5"/>
    <w:rsid w:val="00504928"/>
    <w:rsid w:val="00505A7E"/>
    <w:rsid w:val="00505AC2"/>
    <w:rsid w:val="00505DA9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51D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2B2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0B72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3C28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2C35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2F27"/>
    <w:rsid w:val="007C34CC"/>
    <w:rsid w:val="007D1906"/>
    <w:rsid w:val="007D22AF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EED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566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1C5D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A6B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395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128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13A6"/>
    <w:rsid w:val="00E0430C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185E"/>
    <w:rsid w:val="00EC5BA1"/>
    <w:rsid w:val="00EC6CBB"/>
    <w:rsid w:val="00ED12AE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5645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77CEA"/>
    <w:rsid w:val="00F814B7"/>
    <w:rsid w:val="00F86E27"/>
    <w:rsid w:val="00F90569"/>
    <w:rsid w:val="00F914D6"/>
    <w:rsid w:val="00F91A46"/>
    <w:rsid w:val="00F91A9B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B13B-1649-43AA-AF9B-9185444FC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2025-03-12T09:47:00Z</cp:lastPrinted>
  <dcterms:created xsi:type="dcterms:W3CDTF">2025-05-30T10:42:00Z</dcterms:created>
  <dcterms:modified xsi:type="dcterms:W3CDTF">2025-05-30T11:06:00Z</dcterms:modified>
</cp:coreProperties>
</file>